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1F42F" w14:textId="474E0DD1" w:rsidR="00197037" w:rsidRDefault="00193BBD" w:rsidP="00193BBD">
      <w:pPr>
        <w:spacing w:line="480" w:lineRule="auto"/>
        <w:rPr>
          <w:rFonts w:ascii="Book Antiqua" w:hAnsi="Book Antiqua"/>
          <w:b/>
          <w:sz w:val="24"/>
          <w:szCs w:val="24"/>
          <w:u w:val="single"/>
          <w:lang w:val="en-US"/>
        </w:rPr>
      </w:pPr>
      <w:r>
        <w:rPr>
          <w:rFonts w:ascii="Book Antiqua" w:hAnsi="Book Antiqua"/>
          <w:b/>
          <w:sz w:val="24"/>
          <w:szCs w:val="24"/>
          <w:u w:val="single"/>
          <w:lang w:val="en-US"/>
        </w:rPr>
        <w:t>TAX IMPLICATIONS OF REGISTERING AS A BRANCH OR AS A SUBSIDIARY IN KENYA.</w:t>
      </w:r>
    </w:p>
    <w:p w14:paraId="1874E644" w14:textId="6FD66985" w:rsidR="00193BBD" w:rsidRDefault="00193BBD" w:rsidP="00193BBD">
      <w:pPr>
        <w:spacing w:line="480" w:lineRule="auto"/>
        <w:rPr>
          <w:rFonts w:ascii="Book Antiqua" w:hAnsi="Book Antiqua"/>
          <w:b/>
          <w:sz w:val="24"/>
          <w:szCs w:val="24"/>
          <w:u w:val="single"/>
          <w:lang w:val="en-US"/>
        </w:rPr>
      </w:pPr>
      <w:r>
        <w:rPr>
          <w:rFonts w:ascii="Book Antiqua" w:hAnsi="Book Antiqua"/>
          <w:b/>
          <w:sz w:val="24"/>
          <w:szCs w:val="24"/>
          <w:u w:val="single"/>
          <w:lang w:val="en-US"/>
        </w:rPr>
        <w:t>Introduction</w:t>
      </w:r>
    </w:p>
    <w:p w14:paraId="588FE56A" w14:textId="70BB0FE7" w:rsidR="00193BBD" w:rsidRDefault="00193BBD" w:rsidP="00193BBD">
      <w:pPr>
        <w:spacing w:line="48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  <w:lang w:val="en-US"/>
        </w:rPr>
        <w:t xml:space="preserve">In Kenya a branch is considered a foreign company under the Part XXXVII of the Companies Act. This is because it uses the same </w:t>
      </w:r>
      <w:r w:rsidRPr="00193BBD">
        <w:rPr>
          <w:rFonts w:ascii="Book Antiqua" w:hAnsi="Book Antiqua"/>
          <w:sz w:val="24"/>
          <w:szCs w:val="24"/>
        </w:rPr>
        <w:t>systems and resources of the Head Office and maintains the name, brand, and all other attributes of the main office.</w:t>
      </w:r>
      <w:r>
        <w:rPr>
          <w:rFonts w:ascii="Book Antiqua" w:hAnsi="Book Antiqua"/>
          <w:sz w:val="24"/>
          <w:szCs w:val="24"/>
          <w:lang w:val="en-US"/>
        </w:rPr>
        <w:t xml:space="preserve"> On the other hand, a subsidiary is considered a local Kenyan company due to the fact </w:t>
      </w:r>
      <w:r w:rsidRPr="00193BBD">
        <w:rPr>
          <w:rFonts w:ascii="Book Antiqua" w:hAnsi="Book Antiqua"/>
          <w:sz w:val="24"/>
          <w:szCs w:val="24"/>
        </w:rPr>
        <w:t>that the foreign company incorporates a different company, under a new name in Kenya.</w:t>
      </w:r>
    </w:p>
    <w:p w14:paraId="535DFF83" w14:textId="75F807BE" w:rsidR="00193BBD" w:rsidRPr="00193BBD" w:rsidRDefault="00193BBD" w:rsidP="00193BBD">
      <w:pPr>
        <w:spacing w:line="480" w:lineRule="auto"/>
        <w:rPr>
          <w:rFonts w:ascii="Book Antiqua" w:hAnsi="Book Antiqua"/>
          <w:b/>
          <w:sz w:val="24"/>
          <w:szCs w:val="24"/>
          <w:u w:val="single"/>
          <w:lang w:val="en-US"/>
        </w:rPr>
      </w:pPr>
      <w:r>
        <w:rPr>
          <w:rFonts w:ascii="Book Antiqua" w:hAnsi="Book Antiqua"/>
          <w:b/>
          <w:sz w:val="24"/>
          <w:szCs w:val="24"/>
          <w:u w:val="single"/>
          <w:lang w:val="en-US"/>
        </w:rPr>
        <w:t>Taxation</w:t>
      </w:r>
    </w:p>
    <w:p w14:paraId="257B97AA" w14:textId="430B0E85" w:rsidR="00193BBD" w:rsidRDefault="00193BBD" w:rsidP="00193BBD">
      <w:pPr>
        <w:spacing w:line="480" w:lineRule="auto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  <w:lang w:val="en-US"/>
        </w:rPr>
        <w:t>For taxation purposes it is essential to note that, under the Kenyan tax laws, a Branch is taxed as a foreign company while a subsidiary is taxed as a local company incorporated in Kenya. Taxation between Branches and Subsidiaries vary in the following ways:</w:t>
      </w:r>
    </w:p>
    <w:p w14:paraId="7A03480F" w14:textId="658C1936" w:rsidR="00904B8B" w:rsidRPr="009A6EF9" w:rsidRDefault="00193BBD" w:rsidP="00904B8B">
      <w:pPr>
        <w:pStyle w:val="ListParagraph"/>
        <w:numPr>
          <w:ilvl w:val="0"/>
          <w:numId w:val="1"/>
        </w:numPr>
        <w:spacing w:line="480" w:lineRule="auto"/>
        <w:rPr>
          <w:rFonts w:ascii="Book Antiqua" w:hAnsi="Book Antiqua"/>
          <w:b/>
          <w:sz w:val="24"/>
          <w:szCs w:val="24"/>
          <w:lang w:val="en-US"/>
        </w:rPr>
      </w:pPr>
      <w:r w:rsidRPr="009A6EF9">
        <w:rPr>
          <w:rFonts w:ascii="Book Antiqua" w:hAnsi="Book Antiqua"/>
          <w:b/>
          <w:sz w:val="24"/>
          <w:szCs w:val="24"/>
          <w:lang w:val="en-US"/>
        </w:rPr>
        <w:t>Taxable Income</w:t>
      </w:r>
    </w:p>
    <w:p w14:paraId="4AB01EE2" w14:textId="60DA319C" w:rsidR="00904B8B" w:rsidRDefault="00904B8B" w:rsidP="00904B8B">
      <w:pPr>
        <w:spacing w:line="480" w:lineRule="auto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  <w:lang w:val="en-US"/>
        </w:rPr>
        <w:t>For a Branch Entity the total income of the Branch that is accrued or derived in Kenya is subject to tax. Whereas, for a Subsidiary its whole business is subject to taxation.</w:t>
      </w:r>
    </w:p>
    <w:p w14:paraId="2DAE197F" w14:textId="630E671B" w:rsidR="00904B8B" w:rsidRPr="009A6EF9" w:rsidRDefault="00904B8B" w:rsidP="00904B8B">
      <w:pPr>
        <w:pStyle w:val="ListParagraph"/>
        <w:numPr>
          <w:ilvl w:val="0"/>
          <w:numId w:val="1"/>
        </w:numPr>
        <w:spacing w:line="480" w:lineRule="auto"/>
        <w:rPr>
          <w:rFonts w:ascii="Book Antiqua" w:hAnsi="Book Antiqua"/>
          <w:b/>
          <w:sz w:val="24"/>
          <w:szCs w:val="24"/>
          <w:lang w:val="en-US"/>
        </w:rPr>
      </w:pPr>
      <w:r w:rsidRPr="009A6EF9">
        <w:rPr>
          <w:rFonts w:ascii="Book Antiqua" w:hAnsi="Book Antiqua"/>
          <w:b/>
          <w:sz w:val="24"/>
          <w:szCs w:val="24"/>
          <w:lang w:val="en-US"/>
        </w:rPr>
        <w:t>Income Tax</w:t>
      </w:r>
    </w:p>
    <w:p w14:paraId="3A9653B8" w14:textId="56AE8C73" w:rsidR="00904B8B" w:rsidRDefault="00904B8B" w:rsidP="00904B8B">
      <w:pPr>
        <w:spacing w:line="480" w:lineRule="auto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  <w:lang w:val="en-US"/>
        </w:rPr>
        <w:lastRenderedPageBreak/>
        <w:t>Under the Income Tax Act, a Branch is liable to pay Corporation Tax at a corporate income tax rate of 37.5%. A Subsidiary, on the other hand, is liable to pay a corporate income tax rate of 30%.</w:t>
      </w:r>
    </w:p>
    <w:p w14:paraId="014EFD4F" w14:textId="73EEDEBE" w:rsidR="00904B8B" w:rsidRDefault="00904B8B" w:rsidP="00904B8B">
      <w:pPr>
        <w:spacing w:line="480" w:lineRule="auto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  <w:lang w:val="en-US"/>
        </w:rPr>
        <w:t xml:space="preserve">A Branch can make payments to the Head office without being charged with Withholding Tax on the said payments. Comparably, a Subsidiary making payments to its Head office is subject to Withholding tax. The </w:t>
      </w:r>
      <w:r w:rsidRPr="00904B8B">
        <w:rPr>
          <w:rFonts w:ascii="Book Antiqua" w:hAnsi="Book Antiqua"/>
          <w:sz w:val="24"/>
          <w:szCs w:val="24"/>
        </w:rPr>
        <w:t>Withholding Tax rate is 10% on dividends made to the holding company</w:t>
      </w:r>
      <w:r>
        <w:rPr>
          <w:rFonts w:ascii="Book Antiqua" w:hAnsi="Book Antiqua"/>
          <w:sz w:val="24"/>
          <w:szCs w:val="24"/>
          <w:lang w:val="en-US"/>
        </w:rPr>
        <w:t>.</w:t>
      </w:r>
    </w:p>
    <w:p w14:paraId="2DE405E7" w14:textId="63A03227" w:rsidR="00904B8B" w:rsidRPr="009A6EF9" w:rsidRDefault="00904B8B" w:rsidP="00904B8B">
      <w:pPr>
        <w:pStyle w:val="ListParagraph"/>
        <w:numPr>
          <w:ilvl w:val="0"/>
          <w:numId w:val="1"/>
        </w:numPr>
        <w:spacing w:line="480" w:lineRule="auto"/>
        <w:rPr>
          <w:rFonts w:ascii="Book Antiqua" w:hAnsi="Book Antiqua"/>
          <w:b/>
          <w:sz w:val="24"/>
          <w:szCs w:val="24"/>
          <w:lang w:val="en-US"/>
        </w:rPr>
      </w:pPr>
      <w:r w:rsidRPr="009A6EF9">
        <w:rPr>
          <w:rFonts w:ascii="Book Antiqua" w:hAnsi="Book Antiqua"/>
          <w:b/>
          <w:sz w:val="24"/>
          <w:szCs w:val="24"/>
          <w:lang w:val="en-US"/>
        </w:rPr>
        <w:t>Excise Duty</w:t>
      </w:r>
    </w:p>
    <w:p w14:paraId="19D03D6D" w14:textId="479FB3C8" w:rsidR="00904B8B" w:rsidRDefault="00904B8B" w:rsidP="00904B8B">
      <w:pPr>
        <w:spacing w:line="48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  <w:lang w:val="en-US"/>
        </w:rPr>
        <w:t xml:space="preserve">This is </w:t>
      </w:r>
      <w:r w:rsidRPr="00904B8B">
        <w:rPr>
          <w:rFonts w:ascii="Book Antiqua" w:hAnsi="Book Antiqua"/>
          <w:sz w:val="24"/>
          <w:szCs w:val="24"/>
        </w:rPr>
        <w:t>an indirect tax charged on the importation, local manufacture of certain products, and supply of excisable services. </w:t>
      </w:r>
      <w:r>
        <w:rPr>
          <w:rFonts w:ascii="Book Antiqua" w:hAnsi="Book Antiqua"/>
          <w:sz w:val="24"/>
          <w:szCs w:val="24"/>
          <w:lang w:val="en-US"/>
        </w:rPr>
        <w:t>Excise duty is levied on the producer or supplier who in turn passes it onto the customers by including it in the product’</w:t>
      </w:r>
      <w:r w:rsidR="0087356A">
        <w:rPr>
          <w:rFonts w:ascii="Book Antiqua" w:hAnsi="Book Antiqua"/>
          <w:sz w:val="24"/>
          <w:szCs w:val="24"/>
          <w:lang w:val="en-US"/>
        </w:rPr>
        <w:t xml:space="preserve">s price. Entities only pay Excise Duty if they deal with excisable good or services in Kenya i.e. alcohol, bottled water, soft drinks, fuel, telephone services, internet data services etc. </w:t>
      </w:r>
      <w:r w:rsidR="0087356A">
        <w:rPr>
          <w:rFonts w:ascii="Book Antiqua" w:hAnsi="Book Antiqua"/>
          <w:sz w:val="24"/>
          <w:szCs w:val="24"/>
        </w:rPr>
        <w:t>T</w:t>
      </w:r>
      <w:r w:rsidR="0087356A" w:rsidRPr="0087356A">
        <w:rPr>
          <w:rFonts w:ascii="Book Antiqua" w:hAnsi="Book Antiqua"/>
          <w:sz w:val="24"/>
          <w:szCs w:val="24"/>
        </w:rPr>
        <w:t>here are different rates of excise duty charged on different goods or services in Kenya.</w:t>
      </w:r>
    </w:p>
    <w:p w14:paraId="54C0DD64" w14:textId="173597CA" w:rsidR="0087356A" w:rsidRDefault="0087356A" w:rsidP="00904B8B">
      <w:pPr>
        <w:spacing w:line="480" w:lineRule="auto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  <w:lang w:val="en-US"/>
        </w:rPr>
        <w:t>G</w:t>
      </w:r>
      <w:r w:rsidRPr="0087356A">
        <w:rPr>
          <w:rFonts w:ascii="Book Antiqua" w:hAnsi="Book Antiqua"/>
          <w:sz w:val="24"/>
          <w:szCs w:val="24"/>
          <w:lang w:val="en-US"/>
        </w:rPr>
        <w:t>oods and services which are exempt from excise duty unde</w:t>
      </w:r>
      <w:r>
        <w:rPr>
          <w:rFonts w:ascii="Book Antiqua" w:hAnsi="Book Antiqua"/>
          <w:sz w:val="24"/>
          <w:szCs w:val="24"/>
          <w:lang w:val="en-US"/>
        </w:rPr>
        <w:t>r the Excise Duty Act, include</w:t>
      </w:r>
      <w:r w:rsidRPr="0087356A">
        <w:rPr>
          <w:rFonts w:ascii="Book Antiqua" w:hAnsi="Book Antiqua"/>
          <w:sz w:val="24"/>
          <w:szCs w:val="24"/>
          <w:lang w:val="en-US"/>
        </w:rPr>
        <w:t>:</w:t>
      </w:r>
    </w:p>
    <w:p w14:paraId="7E0CDCD9" w14:textId="30D72688" w:rsidR="0087356A" w:rsidRPr="0087356A" w:rsidRDefault="0087356A" w:rsidP="0087356A">
      <w:pPr>
        <w:pStyle w:val="ListParagraph"/>
        <w:numPr>
          <w:ilvl w:val="0"/>
          <w:numId w:val="3"/>
        </w:numPr>
        <w:spacing w:line="480" w:lineRule="auto"/>
        <w:rPr>
          <w:rFonts w:ascii="Book Antiqua" w:hAnsi="Book Antiqua"/>
          <w:sz w:val="24"/>
          <w:szCs w:val="24"/>
          <w:lang w:val="en-US"/>
        </w:rPr>
      </w:pPr>
      <w:r w:rsidRPr="0087356A">
        <w:rPr>
          <w:rFonts w:ascii="Book Antiqua" w:hAnsi="Book Antiqua"/>
          <w:sz w:val="24"/>
          <w:szCs w:val="24"/>
        </w:rPr>
        <w:t>Excisable goods exported u</w:t>
      </w:r>
      <w:r>
        <w:rPr>
          <w:rFonts w:ascii="Book Antiqua" w:hAnsi="Book Antiqua"/>
          <w:sz w:val="24"/>
          <w:szCs w:val="24"/>
        </w:rPr>
        <w:t>nder Customs control;</w:t>
      </w:r>
    </w:p>
    <w:p w14:paraId="48EE05F3" w14:textId="0FC35BAE" w:rsidR="0087356A" w:rsidRDefault="0087356A" w:rsidP="0087356A">
      <w:pPr>
        <w:pStyle w:val="ListParagraph"/>
        <w:numPr>
          <w:ilvl w:val="0"/>
          <w:numId w:val="3"/>
        </w:numPr>
        <w:spacing w:line="480" w:lineRule="auto"/>
        <w:rPr>
          <w:rFonts w:ascii="Book Antiqua" w:hAnsi="Book Antiqua"/>
          <w:sz w:val="24"/>
          <w:szCs w:val="24"/>
          <w:lang w:val="en-US"/>
        </w:rPr>
      </w:pPr>
      <w:r w:rsidRPr="0087356A">
        <w:rPr>
          <w:rFonts w:ascii="Book Antiqua" w:hAnsi="Book Antiqua"/>
          <w:sz w:val="24"/>
          <w:szCs w:val="24"/>
          <w:lang w:val="en-US"/>
        </w:rPr>
        <w:t>Excisable services exported from Kenya;</w:t>
      </w:r>
    </w:p>
    <w:p w14:paraId="54A0E0B3" w14:textId="353D43FF" w:rsidR="0087356A" w:rsidRDefault="0087356A" w:rsidP="0087356A">
      <w:pPr>
        <w:pStyle w:val="ListParagraph"/>
        <w:numPr>
          <w:ilvl w:val="0"/>
          <w:numId w:val="3"/>
        </w:numPr>
        <w:spacing w:line="480" w:lineRule="auto"/>
        <w:rPr>
          <w:rFonts w:ascii="Book Antiqua" w:hAnsi="Book Antiqua"/>
          <w:sz w:val="24"/>
          <w:szCs w:val="24"/>
          <w:lang w:val="en-US"/>
        </w:rPr>
      </w:pPr>
      <w:r w:rsidRPr="0087356A">
        <w:rPr>
          <w:rFonts w:ascii="Book Antiqua" w:hAnsi="Book Antiqua"/>
          <w:sz w:val="24"/>
          <w:szCs w:val="24"/>
          <w:lang w:val="en-US"/>
        </w:rPr>
        <w:t>Goods listed in the Second Schedule of the Excise Duty Act;</w:t>
      </w:r>
    </w:p>
    <w:p w14:paraId="0A66696D" w14:textId="571CDFE0" w:rsidR="0087356A" w:rsidRPr="0087356A" w:rsidRDefault="0087356A" w:rsidP="0087356A">
      <w:pPr>
        <w:pStyle w:val="ListParagraph"/>
        <w:numPr>
          <w:ilvl w:val="0"/>
          <w:numId w:val="3"/>
        </w:numPr>
        <w:spacing w:line="480" w:lineRule="auto"/>
        <w:rPr>
          <w:rFonts w:ascii="Book Antiqua" w:hAnsi="Book Antiqua"/>
          <w:sz w:val="24"/>
          <w:szCs w:val="24"/>
          <w:lang w:val="en-US"/>
        </w:rPr>
      </w:pPr>
      <w:r w:rsidRPr="0087356A">
        <w:rPr>
          <w:rFonts w:ascii="Book Antiqua" w:hAnsi="Book Antiqua"/>
          <w:sz w:val="24"/>
          <w:szCs w:val="24"/>
        </w:rPr>
        <w:lastRenderedPageBreak/>
        <w:t>Excisable goods that the manufacturer has destroyed, with the prior written</w:t>
      </w:r>
      <w:r>
        <w:rPr>
          <w:rFonts w:ascii="Book Antiqua" w:hAnsi="Book Antiqua"/>
          <w:sz w:val="24"/>
          <w:szCs w:val="24"/>
        </w:rPr>
        <w:t xml:space="preserve"> permission of the Commissioner;</w:t>
      </w:r>
    </w:p>
    <w:p w14:paraId="09C58273" w14:textId="0B6C2215" w:rsidR="0087356A" w:rsidRDefault="0087356A" w:rsidP="0087356A">
      <w:pPr>
        <w:pStyle w:val="ListParagraph"/>
        <w:numPr>
          <w:ilvl w:val="0"/>
          <w:numId w:val="3"/>
        </w:numPr>
        <w:spacing w:line="480" w:lineRule="auto"/>
        <w:rPr>
          <w:rFonts w:ascii="Book Antiqua" w:hAnsi="Book Antiqua"/>
          <w:sz w:val="24"/>
          <w:szCs w:val="24"/>
          <w:lang w:val="en-US"/>
        </w:rPr>
      </w:pPr>
      <w:r w:rsidRPr="0087356A">
        <w:rPr>
          <w:rFonts w:ascii="Book Antiqua" w:hAnsi="Book Antiqua"/>
          <w:sz w:val="24"/>
          <w:szCs w:val="24"/>
        </w:rPr>
        <w:t>Denatured spirits for use in the manufacture of gasohol or as a heating fuel; </w:t>
      </w:r>
      <w:r>
        <w:rPr>
          <w:rFonts w:ascii="Book Antiqua" w:hAnsi="Book Antiqua"/>
          <w:sz w:val="24"/>
          <w:szCs w:val="24"/>
          <w:lang w:val="en-US"/>
        </w:rPr>
        <w:t>and</w:t>
      </w:r>
    </w:p>
    <w:p w14:paraId="6DCC4B47" w14:textId="77777777" w:rsidR="0087356A" w:rsidRDefault="0087356A" w:rsidP="0087356A">
      <w:pPr>
        <w:pStyle w:val="ListParagraph"/>
        <w:numPr>
          <w:ilvl w:val="0"/>
          <w:numId w:val="3"/>
        </w:numPr>
        <w:spacing w:line="480" w:lineRule="auto"/>
        <w:rPr>
          <w:rFonts w:ascii="Book Antiqua" w:hAnsi="Book Antiqua"/>
          <w:sz w:val="24"/>
          <w:szCs w:val="24"/>
          <w:lang w:val="en-US"/>
        </w:rPr>
      </w:pPr>
      <w:r w:rsidRPr="0087356A">
        <w:rPr>
          <w:rFonts w:ascii="Book Antiqua" w:hAnsi="Book Antiqua"/>
          <w:sz w:val="24"/>
          <w:szCs w:val="24"/>
        </w:rPr>
        <w:t>Excisable goods that have been lost or destroyed by accident or other unavoidable cause in the course of removal of the goods by the manufacturer from the factory</w:t>
      </w:r>
      <w:r>
        <w:rPr>
          <w:rFonts w:ascii="Book Antiqua" w:hAnsi="Book Antiqua"/>
          <w:sz w:val="24"/>
          <w:szCs w:val="24"/>
          <w:lang w:val="en-US"/>
        </w:rPr>
        <w:t>.</w:t>
      </w:r>
    </w:p>
    <w:p w14:paraId="2F213658" w14:textId="6C87928F" w:rsidR="00193BBD" w:rsidRDefault="009A6EF9" w:rsidP="00193BBD">
      <w:pPr>
        <w:spacing w:line="480" w:lineRule="auto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  <w:lang w:val="en-US"/>
        </w:rPr>
        <w:t>Supplies that attract VAT include:</w:t>
      </w:r>
    </w:p>
    <w:p w14:paraId="1874BCEA" w14:textId="22141083" w:rsidR="009A6EF9" w:rsidRDefault="009A6EF9" w:rsidP="009A6EF9">
      <w:pPr>
        <w:pStyle w:val="ListParagraph"/>
        <w:numPr>
          <w:ilvl w:val="0"/>
          <w:numId w:val="4"/>
        </w:numPr>
        <w:spacing w:line="480" w:lineRule="auto"/>
        <w:rPr>
          <w:rFonts w:ascii="Book Antiqua" w:hAnsi="Book Antiqua"/>
          <w:sz w:val="24"/>
          <w:szCs w:val="24"/>
          <w:lang w:val="en-US"/>
        </w:rPr>
      </w:pPr>
      <w:r w:rsidRPr="009A6EF9">
        <w:rPr>
          <w:rFonts w:ascii="Book Antiqua" w:hAnsi="Book Antiqua"/>
          <w:sz w:val="24"/>
          <w:szCs w:val="24"/>
          <w:lang w:val="en-US"/>
        </w:rPr>
        <w:t>Local taxable supplies taxed at 16%;</w:t>
      </w:r>
    </w:p>
    <w:p w14:paraId="76CA2C55" w14:textId="1660BC5D" w:rsidR="009A6EF9" w:rsidRDefault="009A6EF9" w:rsidP="009A6EF9">
      <w:pPr>
        <w:pStyle w:val="ListParagraph"/>
        <w:numPr>
          <w:ilvl w:val="0"/>
          <w:numId w:val="4"/>
        </w:numPr>
        <w:spacing w:line="480" w:lineRule="auto"/>
        <w:rPr>
          <w:rFonts w:ascii="Book Antiqua" w:hAnsi="Book Antiqua"/>
          <w:sz w:val="24"/>
          <w:szCs w:val="24"/>
          <w:lang w:val="en-US"/>
        </w:rPr>
      </w:pPr>
      <w:r w:rsidRPr="009A6EF9">
        <w:rPr>
          <w:rFonts w:ascii="Book Antiqua" w:hAnsi="Book Antiqua"/>
          <w:sz w:val="24"/>
          <w:szCs w:val="24"/>
          <w:lang w:val="en-US"/>
        </w:rPr>
        <w:t>Local supply of fuel taxed at 8%; and</w:t>
      </w:r>
    </w:p>
    <w:p w14:paraId="1826E6DF" w14:textId="1687FC16" w:rsidR="009A6EF9" w:rsidRPr="009A6EF9" w:rsidRDefault="009A6EF9" w:rsidP="009A6EF9">
      <w:pPr>
        <w:pStyle w:val="ListParagraph"/>
        <w:numPr>
          <w:ilvl w:val="0"/>
          <w:numId w:val="4"/>
        </w:numPr>
        <w:spacing w:line="480" w:lineRule="auto"/>
        <w:rPr>
          <w:rFonts w:ascii="Book Antiqua" w:hAnsi="Book Antiqua"/>
          <w:sz w:val="24"/>
          <w:szCs w:val="24"/>
          <w:lang w:val="en-US"/>
        </w:rPr>
      </w:pPr>
      <w:r w:rsidRPr="009A6EF9">
        <w:rPr>
          <w:rFonts w:ascii="Book Antiqua" w:hAnsi="Book Antiqua"/>
          <w:sz w:val="24"/>
          <w:szCs w:val="24"/>
        </w:rPr>
        <w:t>Zero rated supplies which attract 0% VAT</w:t>
      </w:r>
    </w:p>
    <w:p w14:paraId="79DE97AE" w14:textId="365FBEE8" w:rsidR="009A6EF9" w:rsidRDefault="009A6EF9" w:rsidP="009A6EF9">
      <w:pPr>
        <w:spacing w:line="48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  <w:lang w:val="en-US"/>
        </w:rPr>
        <w:t xml:space="preserve">Additionally, </w:t>
      </w:r>
      <w:r w:rsidRPr="009A6EF9">
        <w:rPr>
          <w:rFonts w:ascii="Book Antiqua" w:hAnsi="Book Antiqua"/>
          <w:sz w:val="24"/>
          <w:szCs w:val="24"/>
        </w:rPr>
        <w:t>the Value Added Tax (Digital Marketplace Supply) Regulations, 2020 operationalized the collection of VAT on digital marketplace supplies</w:t>
      </w:r>
      <w:r>
        <w:rPr>
          <w:rFonts w:ascii="Book Antiqua" w:hAnsi="Book Antiqua"/>
          <w:sz w:val="24"/>
          <w:szCs w:val="24"/>
          <w:lang w:val="en-US"/>
        </w:rPr>
        <w:t xml:space="preserve">. </w:t>
      </w:r>
      <w:r>
        <w:rPr>
          <w:rFonts w:ascii="Book Antiqua" w:hAnsi="Book Antiqua"/>
          <w:sz w:val="24"/>
          <w:szCs w:val="24"/>
        </w:rPr>
        <w:t>S</w:t>
      </w:r>
      <w:r w:rsidRPr="009A6EF9">
        <w:rPr>
          <w:rFonts w:ascii="Book Antiqua" w:hAnsi="Book Antiqua"/>
          <w:sz w:val="24"/>
          <w:szCs w:val="24"/>
        </w:rPr>
        <w:t>upplies subjec</w:t>
      </w:r>
      <w:r>
        <w:rPr>
          <w:rFonts w:ascii="Book Antiqua" w:hAnsi="Book Antiqua"/>
          <w:sz w:val="24"/>
          <w:szCs w:val="24"/>
        </w:rPr>
        <w:t xml:space="preserve">t to VAT at the standard rate of 16% </w:t>
      </w:r>
      <w:r w:rsidRPr="009A6EF9">
        <w:rPr>
          <w:rFonts w:ascii="Book Antiqua" w:hAnsi="Book Antiqua"/>
          <w:sz w:val="24"/>
          <w:szCs w:val="24"/>
        </w:rPr>
        <w:t>when supplied</w:t>
      </w:r>
      <w:r>
        <w:rPr>
          <w:rFonts w:ascii="Book Antiqua" w:hAnsi="Book Antiqua"/>
          <w:sz w:val="24"/>
          <w:szCs w:val="24"/>
        </w:rPr>
        <w:t xml:space="preserve"> through a digital marketplace include:</w:t>
      </w:r>
    </w:p>
    <w:p w14:paraId="122B9F7B" w14:textId="533B812B" w:rsidR="009A6EF9" w:rsidRDefault="009A6EF9" w:rsidP="009A6EF9">
      <w:pPr>
        <w:pStyle w:val="ListParagraph"/>
        <w:numPr>
          <w:ilvl w:val="0"/>
          <w:numId w:val="5"/>
        </w:numPr>
        <w:spacing w:line="480" w:lineRule="auto"/>
        <w:rPr>
          <w:rFonts w:ascii="Book Antiqua" w:hAnsi="Book Antiqua"/>
          <w:sz w:val="24"/>
          <w:szCs w:val="24"/>
          <w:lang w:val="en-US"/>
        </w:rPr>
      </w:pPr>
      <w:r w:rsidRPr="009A6EF9">
        <w:rPr>
          <w:rFonts w:ascii="Book Antiqua" w:hAnsi="Book Antiqua"/>
          <w:sz w:val="24"/>
          <w:szCs w:val="24"/>
        </w:rPr>
        <w:t>Software programs</w:t>
      </w:r>
      <w:r>
        <w:rPr>
          <w:rFonts w:ascii="Book Antiqua" w:hAnsi="Book Antiqua"/>
          <w:sz w:val="24"/>
          <w:szCs w:val="24"/>
          <w:lang w:val="en-US"/>
        </w:rPr>
        <w:t>;</w:t>
      </w:r>
    </w:p>
    <w:p w14:paraId="2CD74190" w14:textId="7C08B5ED" w:rsidR="009A6EF9" w:rsidRDefault="009A6EF9" w:rsidP="009A6EF9">
      <w:pPr>
        <w:pStyle w:val="ListParagraph"/>
        <w:numPr>
          <w:ilvl w:val="0"/>
          <w:numId w:val="5"/>
        </w:numPr>
        <w:spacing w:line="480" w:lineRule="auto"/>
        <w:rPr>
          <w:rFonts w:ascii="Book Antiqua" w:hAnsi="Book Antiqua"/>
          <w:sz w:val="24"/>
          <w:szCs w:val="24"/>
          <w:lang w:val="en-US"/>
        </w:rPr>
      </w:pPr>
      <w:r w:rsidRPr="009A6EF9">
        <w:rPr>
          <w:rFonts w:ascii="Book Antiqua" w:hAnsi="Book Antiqua"/>
          <w:sz w:val="24"/>
          <w:szCs w:val="24"/>
          <w:lang w:val="en-US"/>
        </w:rPr>
        <w:t>Downloadable digital content</w:t>
      </w:r>
      <w:r>
        <w:rPr>
          <w:rFonts w:ascii="Book Antiqua" w:hAnsi="Book Antiqua"/>
          <w:sz w:val="24"/>
          <w:szCs w:val="24"/>
          <w:lang w:val="en-US"/>
        </w:rPr>
        <w:t>;</w:t>
      </w:r>
    </w:p>
    <w:p w14:paraId="753844FF" w14:textId="76C7CC95" w:rsidR="009A6EF9" w:rsidRPr="009A6EF9" w:rsidRDefault="009A6EF9" w:rsidP="009A6EF9">
      <w:pPr>
        <w:pStyle w:val="ListParagraph"/>
        <w:numPr>
          <w:ilvl w:val="0"/>
          <w:numId w:val="5"/>
        </w:numPr>
        <w:spacing w:line="480" w:lineRule="auto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</w:rPr>
        <w:t>D</w:t>
      </w:r>
      <w:r w:rsidRPr="009A6EF9">
        <w:rPr>
          <w:rFonts w:ascii="Book Antiqua" w:hAnsi="Book Antiqua"/>
          <w:sz w:val="24"/>
          <w:szCs w:val="24"/>
        </w:rPr>
        <w:t>igital content for listening, viewing, or playing on any audio, visual, or digital media;</w:t>
      </w:r>
    </w:p>
    <w:p w14:paraId="6A0059A0" w14:textId="18C52626" w:rsidR="009A6EF9" w:rsidRPr="009A6EF9" w:rsidRDefault="009A6EF9" w:rsidP="009A6EF9">
      <w:pPr>
        <w:pStyle w:val="ListParagraph"/>
        <w:numPr>
          <w:ilvl w:val="0"/>
          <w:numId w:val="5"/>
        </w:numPr>
        <w:spacing w:line="480" w:lineRule="auto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</w:rPr>
        <w:t>Electronic data management;</w:t>
      </w:r>
    </w:p>
    <w:p w14:paraId="5E554CAE" w14:textId="2B22D78F" w:rsidR="009A6EF9" w:rsidRPr="009A6EF9" w:rsidRDefault="009A6EF9" w:rsidP="009A6EF9">
      <w:pPr>
        <w:pStyle w:val="ListParagraph"/>
        <w:numPr>
          <w:ilvl w:val="0"/>
          <w:numId w:val="5"/>
        </w:numPr>
        <w:spacing w:line="480" w:lineRule="auto"/>
        <w:rPr>
          <w:rFonts w:ascii="Book Antiqua" w:hAnsi="Book Antiqua"/>
          <w:sz w:val="24"/>
          <w:szCs w:val="24"/>
          <w:lang w:val="en-US"/>
        </w:rPr>
      </w:pPr>
      <w:r w:rsidRPr="009A6EF9">
        <w:rPr>
          <w:rFonts w:ascii="Book Antiqua" w:hAnsi="Book Antiqua"/>
          <w:sz w:val="24"/>
          <w:szCs w:val="24"/>
        </w:rPr>
        <w:t>Distance teaching through pr</w:t>
      </w:r>
      <w:r>
        <w:rPr>
          <w:rFonts w:ascii="Book Antiqua" w:hAnsi="Book Antiqua"/>
          <w:sz w:val="24"/>
          <w:szCs w:val="24"/>
        </w:rPr>
        <w:t xml:space="preserve">e-recorded media or e-learning; and </w:t>
      </w:r>
    </w:p>
    <w:p w14:paraId="72B44CE8" w14:textId="74EF7073" w:rsidR="009A6EF9" w:rsidRDefault="009A6EF9" w:rsidP="009A6EF9">
      <w:pPr>
        <w:pStyle w:val="ListParagraph"/>
        <w:numPr>
          <w:ilvl w:val="0"/>
          <w:numId w:val="5"/>
        </w:numPr>
        <w:spacing w:line="480" w:lineRule="auto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  <w:lang w:val="en-US"/>
        </w:rPr>
        <w:lastRenderedPageBreak/>
        <w:t>A</w:t>
      </w:r>
      <w:r w:rsidRPr="009A6EF9">
        <w:rPr>
          <w:rFonts w:ascii="Book Antiqua" w:hAnsi="Book Antiqua"/>
          <w:sz w:val="24"/>
          <w:szCs w:val="24"/>
          <w:lang w:val="en-US"/>
        </w:rPr>
        <w:t>ny other service provided through a digital marketplace that is not exempt under the VAT Act.</w:t>
      </w:r>
    </w:p>
    <w:p w14:paraId="20B9DB0C" w14:textId="0E845A22" w:rsidR="009A6EF9" w:rsidRDefault="009A6EF9" w:rsidP="009A6EF9">
      <w:pPr>
        <w:spacing w:line="48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 Branch</w:t>
      </w:r>
      <w:r w:rsidRPr="009A6EF9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or Subsidiary dealing in </w:t>
      </w:r>
      <w:r w:rsidRPr="009A6EF9">
        <w:rPr>
          <w:rFonts w:ascii="Book Antiqua" w:hAnsi="Book Antiqua"/>
          <w:sz w:val="24"/>
          <w:szCs w:val="24"/>
        </w:rPr>
        <w:t>supplies attracting VAT will be liable for VAT payment where the taxable supplies are made for the consumption of Kenyan consumers.</w:t>
      </w:r>
    </w:p>
    <w:p w14:paraId="06828433" w14:textId="77777777" w:rsidR="009A6EF9" w:rsidRPr="009A6EF9" w:rsidRDefault="009A6EF9" w:rsidP="009A6EF9">
      <w:pPr>
        <w:spacing w:line="480" w:lineRule="auto"/>
        <w:rPr>
          <w:rFonts w:ascii="Book Antiqua" w:hAnsi="Book Antiqua"/>
          <w:sz w:val="24"/>
          <w:szCs w:val="24"/>
          <w:lang w:val="en-US"/>
        </w:rPr>
      </w:pPr>
    </w:p>
    <w:p w14:paraId="1908683A" w14:textId="77777777" w:rsidR="009A6EF9" w:rsidRPr="00193BBD" w:rsidRDefault="009A6EF9" w:rsidP="00193BBD">
      <w:pPr>
        <w:spacing w:line="480" w:lineRule="auto"/>
        <w:rPr>
          <w:rFonts w:ascii="Book Antiqua" w:hAnsi="Book Antiqua"/>
          <w:sz w:val="24"/>
          <w:szCs w:val="24"/>
          <w:lang w:val="en-US"/>
        </w:rPr>
      </w:pPr>
    </w:p>
    <w:sectPr w:rsidR="009A6EF9" w:rsidRPr="00193BBD" w:rsidSect="00BA667F">
      <w:headerReference w:type="default" r:id="rId7"/>
      <w:footerReference w:type="default" r:id="rId8"/>
      <w:pgSz w:w="11906" w:h="16838"/>
      <w:pgMar w:top="2977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479DF" w14:textId="77777777" w:rsidR="00375142" w:rsidRDefault="00375142" w:rsidP="00BA667F">
      <w:pPr>
        <w:spacing w:after="0" w:line="240" w:lineRule="auto"/>
      </w:pPr>
      <w:r>
        <w:separator/>
      </w:r>
    </w:p>
  </w:endnote>
  <w:endnote w:type="continuationSeparator" w:id="0">
    <w:p w14:paraId="22515A47" w14:textId="77777777" w:rsidR="00375142" w:rsidRDefault="00375142" w:rsidP="00BA6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4EFFE" w14:textId="2F9EED80" w:rsidR="00BA667F" w:rsidRDefault="00BA667F">
    <w:pPr>
      <w:pStyle w:val="Foo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43E2ECE" wp14:editId="3DB39667">
          <wp:simplePos x="0" y="0"/>
          <wp:positionH relativeFrom="page">
            <wp:posOffset>0</wp:posOffset>
          </wp:positionH>
          <wp:positionV relativeFrom="paragraph">
            <wp:posOffset>114613</wp:posOffset>
          </wp:positionV>
          <wp:extent cx="7519916" cy="492385"/>
          <wp:effectExtent l="0" t="0" r="5080" b="3175"/>
          <wp:wrapNone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9916" cy="492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5B4AF" w14:textId="77777777" w:rsidR="00375142" w:rsidRDefault="00375142" w:rsidP="00BA667F">
      <w:pPr>
        <w:spacing w:after="0" w:line="240" w:lineRule="auto"/>
      </w:pPr>
      <w:r>
        <w:separator/>
      </w:r>
    </w:p>
  </w:footnote>
  <w:footnote w:type="continuationSeparator" w:id="0">
    <w:p w14:paraId="6ED3F239" w14:textId="77777777" w:rsidR="00375142" w:rsidRDefault="00375142" w:rsidP="00BA6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EFF0F" w14:textId="5FD1A975" w:rsidR="00BA667F" w:rsidRDefault="00121087">
    <w:pPr>
      <w:pStyle w:val="Head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95EE2D8" wp14:editId="7B6E924C">
              <wp:simplePos x="0" y="0"/>
              <wp:positionH relativeFrom="column">
                <wp:posOffset>-895350</wp:posOffset>
              </wp:positionH>
              <wp:positionV relativeFrom="paragraph">
                <wp:posOffset>-430530</wp:posOffset>
              </wp:positionV>
              <wp:extent cx="7552690" cy="1819275"/>
              <wp:effectExtent l="0" t="0" r="0" b="9525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2690" cy="1819275"/>
                        <a:chOff x="0" y="0"/>
                        <a:chExt cx="7552690" cy="1819275"/>
                      </a:xfrm>
                    </wpg:grpSpPr>
                    <wpg:grpSp>
                      <wpg:cNvPr id="5" name="Group 5"/>
                      <wpg:cNvGrpSpPr/>
                      <wpg:grpSpPr>
                        <a:xfrm>
                          <a:off x="0" y="0"/>
                          <a:ext cx="7552690" cy="1819275"/>
                          <a:chOff x="0" y="0"/>
                          <a:chExt cx="7552690" cy="181927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2690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" name="Text Box 4"/>
                        <wps:cNvSpPr txBox="1"/>
                        <wps:spPr>
                          <a:xfrm>
                            <a:off x="4491532" y="351129"/>
                            <a:ext cx="2801722" cy="9509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D183B42" w14:textId="77777777" w:rsidR="00BA667F" w:rsidRDefault="00BA667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50" name="Group 50"/>
                      <wpg:cNvGrpSpPr/>
                      <wpg:grpSpPr>
                        <a:xfrm>
                          <a:off x="4371975" y="9525"/>
                          <a:ext cx="3095625" cy="1666875"/>
                          <a:chOff x="4438650" y="9525"/>
                          <a:chExt cx="3095625" cy="1666875"/>
                        </a:xfrm>
                      </wpg:grpSpPr>
                      <wps:wsp>
                        <wps:cNvPr id="53" name="Text Box 53"/>
                        <wps:cNvSpPr txBox="1"/>
                        <wps:spPr>
                          <a:xfrm>
                            <a:off x="4491532" y="351129"/>
                            <a:ext cx="2801722" cy="9509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61D7537" w14:textId="77777777" w:rsidR="00121087" w:rsidRDefault="00121087" w:rsidP="0012108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4" name="Group 54"/>
                        <wpg:cNvGrpSpPr/>
                        <wpg:grpSpPr>
                          <a:xfrm>
                            <a:off x="4438650" y="9525"/>
                            <a:ext cx="3095625" cy="1666875"/>
                            <a:chOff x="0" y="0"/>
                            <a:chExt cx="3095625" cy="1666875"/>
                          </a:xfrm>
                        </wpg:grpSpPr>
                        <pic:pic xmlns:pic="http://schemas.openxmlformats.org/drawingml/2006/picture">
                          <pic:nvPicPr>
                            <pic:cNvPr id="55" name="Picture 55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58517" r="1001" b="8377"/>
                            <a:stretch/>
                          </pic:blipFill>
                          <pic:spPr bwMode="auto">
                            <a:xfrm>
                              <a:off x="0" y="0"/>
                              <a:ext cx="3057525" cy="1666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56" name="Text Box 56"/>
                          <wps:cNvSpPr txBox="1"/>
                          <wps:spPr>
                            <a:xfrm>
                              <a:off x="76200" y="28575"/>
                              <a:ext cx="3019425" cy="4000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EC97388" w14:textId="77777777" w:rsidR="00121087" w:rsidRPr="007A08AA" w:rsidRDefault="00121087" w:rsidP="00121087">
                                <w:pPr>
                                  <w:spacing w:after="0"/>
                                  <w:jc w:val="center"/>
                                  <w:rPr>
                                    <w:rFonts w:ascii="Book Antiqua" w:hAnsi="Book Antiqua"/>
                                    <w:b/>
                                    <w:bCs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Book Antiqua" w:hAnsi="Book Antiqua"/>
                                    <w:b/>
                                    <w:bCs/>
                                    <w:sz w:val="20"/>
                                    <w:szCs w:val="20"/>
                                    <w:lang w:val="en-US"/>
                                  </w:rPr>
                                  <w:t>HEAD OFFICE</w:t>
                                </w:r>
                              </w:p>
                              <w:p w14:paraId="21621282" w14:textId="77777777" w:rsidR="00121087" w:rsidRPr="007A59D7" w:rsidRDefault="00121087" w:rsidP="00121087">
                                <w:pPr>
                                  <w:jc w:val="center"/>
                                  <w:rPr>
                                    <w:rFonts w:ascii="Book Antiqua" w:hAnsi="Book Antiqua"/>
                                    <w:b/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Book Antiqua" w:hAnsi="Book Antiqua"/>
                                    <w:b/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  <w:lang w:val="en-US"/>
                                  </w:rPr>
                                  <w:t>Eden Square Complex, Block 1, 7</w:t>
                                </w:r>
                                <w:r w:rsidRPr="00141E6E">
                                  <w:rPr>
                                    <w:rFonts w:ascii="Book Antiqua" w:hAnsi="Book Antiqua"/>
                                    <w:b/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  <w:vertAlign w:val="superscript"/>
                                    <w:lang w:val="en-US"/>
                                  </w:rPr>
                                  <w:t>th</w:t>
                                </w:r>
                                <w:r>
                                  <w:rPr>
                                    <w:rFonts w:ascii="Book Antiqua" w:hAnsi="Book Antiqua"/>
                                    <w:b/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 Floor, Westlands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095EE2D8" id="Group 2" o:spid="_x0000_s1026" style="position:absolute;margin-left:-70.5pt;margin-top:-33.9pt;width:594.7pt;height:143.25pt;z-index:251663360" coordsize="75526,18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">
              <v:group id="Group 5" o:spid="_x0000_s1027" style="position:absolute;width:75526;height:18192" coordsize="75526,18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width:75526;height:18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">
                  <v:imagedata r:id="rId2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44915;top:3511;width:28017;height:9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" fillcolor="white [3201]" stroked="f" strokeweight=".5pt">
                  <v:textbox>
                    <w:txbxContent>
                      <w:p w14:paraId="6D183B42" w14:textId="77777777" w:rsidR="00BA667F" w:rsidRDefault="00BA667F"/>
                    </w:txbxContent>
                  </v:textbox>
                </v:shape>
              </v:group>
              <v:group id="Group 50" o:spid="_x0000_s1030" style="position:absolute;left:43719;top:95;width:30957;height:16669" coordorigin="44386,95" coordsize="30956,16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<v:shape id="Text Box 53" o:spid="_x0000_s1031" type="#_x0000_t202" style="position:absolute;left:44915;top:3511;width:28017;height:9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" fillcolor="white [3201]" stroked="f" strokeweight=".5pt">
                  <v:textbox>
                    <w:txbxContent>
                      <w:p w14:paraId="661D7537" w14:textId="77777777" w:rsidR="00121087" w:rsidRDefault="00121087" w:rsidP="00121087"/>
                    </w:txbxContent>
                  </v:textbox>
                </v:shape>
                <v:group id="Group 54" o:spid="_x0000_s1032" style="position:absolute;left:44386;top:95;width:30956;height:16669" coordsize="30956,16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Picture 55" o:spid="_x0000_s1033" type="#_x0000_t75" style="position:absolute;width:30575;height:16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">
                    <v:imagedata r:id="rId2" o:title="" cropbottom="5490f" cropleft="38350f" cropright="656f"/>
                    <v:path arrowok="t"/>
                  </v:shape>
                  <v:shape id="Text Box 56" o:spid="_x0000_s1034" type="#_x0000_t202" style="position:absolute;left:762;top:285;width:30194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" fillcolor="white [3201]" stroked="f" strokeweight=".5pt">
                    <v:textbox>
                      <w:txbxContent>
                        <w:p w14:paraId="4EC97388" w14:textId="77777777" w:rsidR="00121087" w:rsidRPr="007A08AA" w:rsidRDefault="00121087" w:rsidP="00121087">
                          <w:pPr>
                            <w:spacing w:after="0"/>
                            <w:jc w:val="center"/>
                            <w:rPr>
                              <w:rFonts w:ascii="Book Antiqua" w:hAnsi="Book Antiqua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Book Antiqua" w:hAnsi="Book Antiqua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HEAD OFFICE</w:t>
                          </w:r>
                        </w:p>
                        <w:p w14:paraId="21621282" w14:textId="77777777" w:rsidR="00121087" w:rsidRPr="007A59D7" w:rsidRDefault="00121087" w:rsidP="00121087">
                          <w:pPr>
                            <w:jc w:val="center"/>
                            <w:rPr>
                              <w:rFonts w:ascii="Book Antiqua" w:hAnsi="Book Antiqua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Book Antiqua" w:hAnsi="Book Antiqua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  <w:lang w:val="en-US"/>
                            </w:rPr>
                            <w:t>Eden Square Complex, Block 1, 7</w:t>
                          </w:r>
                          <w:r w:rsidRPr="00141E6E">
                            <w:rPr>
                              <w:rFonts w:ascii="Book Antiqua" w:hAnsi="Book Antiqua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  <w:vertAlign w:val="superscript"/>
                              <w:lang w:val="en-US"/>
                            </w:rPr>
                            <w:t>th</w:t>
                          </w:r>
                          <w:r>
                            <w:rPr>
                              <w:rFonts w:ascii="Book Antiqua" w:hAnsi="Book Antiqua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  <w:lang w:val="en-US"/>
                            </w:rPr>
                            <w:t xml:space="preserve"> Floor, Westlands</w:t>
                          </w:r>
                        </w:p>
                      </w:txbxContent>
                    </v:textbox>
                  </v:shape>
                </v:group>
              </v:group>
            </v:group>
          </w:pict>
        </mc:Fallback>
      </mc:AlternateContent>
    </w:r>
    <w:r w:rsidR="00BA667F">
      <w:rPr>
        <w:noProof/>
        <w:lang w:val="en-US"/>
      </w:rPr>
      <w:drawing>
        <wp:anchor distT="0" distB="0" distL="114300" distR="114300" simplePos="0" relativeHeight="251657216" behindDoc="0" locked="0" layoutInCell="1" allowOverlap="1" wp14:anchorId="26665BC8" wp14:editId="1AA40D1F">
          <wp:simplePos x="0" y="0"/>
          <wp:positionH relativeFrom="column">
            <wp:posOffset>1046480</wp:posOffset>
          </wp:positionH>
          <wp:positionV relativeFrom="paragraph">
            <wp:posOffset>2929568</wp:posOffset>
          </wp:positionV>
          <wp:extent cx="3552825" cy="4400550"/>
          <wp:effectExtent l="0" t="0" r="9525" b="0"/>
          <wp:wrapNone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2825" cy="440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12EC8"/>
    <w:multiLevelType w:val="hybridMultilevel"/>
    <w:tmpl w:val="E982B3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92E78"/>
    <w:multiLevelType w:val="hybridMultilevel"/>
    <w:tmpl w:val="E74CD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F3D82"/>
    <w:multiLevelType w:val="hybridMultilevel"/>
    <w:tmpl w:val="CC2A0F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50B40"/>
    <w:multiLevelType w:val="hybridMultilevel"/>
    <w:tmpl w:val="DF7AF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769C7"/>
    <w:multiLevelType w:val="hybridMultilevel"/>
    <w:tmpl w:val="ABF447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764191">
    <w:abstractNumId w:val="3"/>
  </w:num>
  <w:num w:numId="2" w16cid:durableId="1536501540">
    <w:abstractNumId w:val="1"/>
  </w:num>
  <w:num w:numId="3" w16cid:durableId="1321542678">
    <w:abstractNumId w:val="4"/>
  </w:num>
  <w:num w:numId="4" w16cid:durableId="1578176104">
    <w:abstractNumId w:val="2"/>
  </w:num>
  <w:num w:numId="5" w16cid:durableId="166094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67F"/>
    <w:rsid w:val="00121087"/>
    <w:rsid w:val="00193BBD"/>
    <w:rsid w:val="00197037"/>
    <w:rsid w:val="0020001E"/>
    <w:rsid w:val="00375142"/>
    <w:rsid w:val="0087356A"/>
    <w:rsid w:val="00904B8B"/>
    <w:rsid w:val="009A6EF9"/>
    <w:rsid w:val="00AD7A94"/>
    <w:rsid w:val="00B506F5"/>
    <w:rsid w:val="00BA667F"/>
    <w:rsid w:val="00C35BE5"/>
    <w:rsid w:val="00FC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6EA4C"/>
  <w15:chartTrackingRefBased/>
  <w15:docId w15:val="{850573C0-006B-4325-9D24-2877609A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6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67F"/>
  </w:style>
  <w:style w:type="paragraph" w:styleId="Footer">
    <w:name w:val="footer"/>
    <w:basedOn w:val="Normal"/>
    <w:link w:val="FooterChar"/>
    <w:uiPriority w:val="99"/>
    <w:unhideWhenUsed/>
    <w:rsid w:val="00BA66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67F"/>
  </w:style>
  <w:style w:type="paragraph" w:styleId="ListParagraph">
    <w:name w:val="List Paragraph"/>
    <w:basedOn w:val="Normal"/>
    <w:uiPriority w:val="34"/>
    <w:qFormat/>
    <w:rsid w:val="00193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</dc:creator>
  <cp:keywords/>
  <dc:description/>
  <cp:lastModifiedBy>Florence Oduori</cp:lastModifiedBy>
  <cp:revision>2</cp:revision>
  <cp:lastPrinted>2022-04-21T05:55:00Z</cp:lastPrinted>
  <dcterms:created xsi:type="dcterms:W3CDTF">2023-01-26T12:11:00Z</dcterms:created>
  <dcterms:modified xsi:type="dcterms:W3CDTF">2023-01-26T12:11:00Z</dcterms:modified>
</cp:coreProperties>
</file>